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C7F09" w14:textId="2C07E781" w:rsidR="009C686A" w:rsidRPr="009C686A" w:rsidRDefault="009C686A" w:rsidP="009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Project </w:t>
      </w:r>
      <w:r w:rsidR="00287F72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Stat OpenStax 9.6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Hypothesis Testing of a Single Mean and Single Proportion </w:t>
      </w:r>
    </w:p>
    <w:p w14:paraId="16182B16" w14:textId="433AE75A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Class Time: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51B11">
        <w:rPr>
          <w:rFonts w:ascii="Times New Roman" w:eastAsia="Times New Roman" w:hAnsi="Times New Roman" w:cs="Times New Roman"/>
          <w:sz w:val="24"/>
          <w:szCs w:val="24"/>
        </w:rPr>
        <w:t>10:10-11:35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Name:</w:t>
      </w:r>
      <w:r w:rsidR="00F51B11">
        <w:rPr>
          <w:rFonts w:ascii="Times New Roman" w:eastAsia="Times New Roman" w:hAnsi="Times New Roman" w:cs="Times New Roman"/>
          <w:sz w:val="24"/>
          <w:szCs w:val="24"/>
        </w:rPr>
        <w:t xml:space="preserve"> Sarvenaz Ahmadifar</w:t>
      </w:r>
    </w:p>
    <w:p w14:paraId="3839A19E" w14:textId="77777777" w:rsidR="009C686A" w:rsidRPr="009C686A" w:rsidRDefault="009C686A" w:rsidP="009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Student Learning Outcomes</w:t>
      </w:r>
    </w:p>
    <w:p w14:paraId="15F9EDD6" w14:textId="77777777" w:rsidR="009C686A" w:rsidRPr="009C686A" w:rsidRDefault="009C686A" w:rsidP="009C68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The student will select the appropriate distributions to use in each case.</w:t>
      </w:r>
    </w:p>
    <w:p w14:paraId="3025F080" w14:textId="77777777" w:rsidR="009C686A" w:rsidRPr="009C686A" w:rsidRDefault="009C686A" w:rsidP="009C68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The student will conduct hypothesis tests and interpret the results.</w:t>
      </w:r>
    </w:p>
    <w:p w14:paraId="675C9FF3" w14:textId="77777777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Television Survey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883C76" w14:textId="606B79B8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In a recent survey, it was stated that Americans watch television on average four hours per day. Assume that 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σ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 = 2. Using your class as the sample, conduct a hypothesis test to determine if the average for students at your school is lower.</w:t>
      </w:r>
    </w:p>
    <w:p w14:paraId="16297385" w14:textId="7821C2ED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Collect Data from you class:</w:t>
      </w:r>
    </w:p>
    <w:tbl>
      <w:tblPr>
        <w:tblW w:w="579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396"/>
        <w:gridCol w:w="2394"/>
      </w:tblGrid>
      <w:tr w:rsidR="009C686A" w:rsidRPr="009C686A" w14:paraId="02840AEB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18" w:space="0" w:color="FFFFFF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3C216" w14:textId="77777777" w:rsidR="009C686A" w:rsidRPr="009C686A" w:rsidRDefault="009C686A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Name</w:t>
            </w:r>
          </w:p>
        </w:tc>
        <w:tc>
          <w:tcPr>
            <w:tcW w:w="2394" w:type="dxa"/>
            <w:tcBorders>
              <w:top w:val="single" w:sz="8" w:space="0" w:color="4A7EBB"/>
              <w:left w:val="nil"/>
              <w:bottom w:val="single" w:sz="18" w:space="0" w:color="FFFFFF"/>
              <w:right w:val="single" w:sz="8" w:space="0" w:color="4A7EBB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F9998B" w14:textId="77777777" w:rsidR="009C686A" w:rsidRPr="009C686A" w:rsidRDefault="009C686A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Number of Hours</w:t>
            </w:r>
          </w:p>
        </w:tc>
      </w:tr>
      <w:tr w:rsidR="009C686A" w:rsidRPr="009C686A" w14:paraId="0D80F8BF" w14:textId="77777777" w:rsidTr="009C686A">
        <w:trPr>
          <w:trHeight w:val="213"/>
        </w:trPr>
        <w:tc>
          <w:tcPr>
            <w:tcW w:w="3396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A38D4D" w14:textId="2670F446" w:rsidR="009C686A" w:rsidRPr="009C686A" w:rsidRDefault="00F51B11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2394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707D3B" w14:textId="3A5D0904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C686A" w:rsidRPr="009C686A" w14:paraId="62053C3A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36AFA" w14:textId="758C43AB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BBC1C3" w14:textId="1E2FBBD1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4FC932CC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E47254" w14:textId="49BBB680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030AFC" w14:textId="284500D7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14:paraId="57252E8B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AEA05C" w14:textId="103DACB6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4AEAF8" w14:textId="7A3E0F9E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0A17DF2C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76D67" w14:textId="3376EAB6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ACD944" w14:textId="39EA2699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14:paraId="625CA04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D949D0" w14:textId="6B481A23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F19E8F" w14:textId="66D77B58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0D980C0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E8756" w14:textId="1A4CFFCC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1AAE29" w14:textId="73A3CEE9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14:paraId="4B6F052B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130832" w14:textId="08659226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25DA" w14:textId="6E45A8B8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3D77C4A0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62EE4" w14:textId="28269884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E1CCBA" w14:textId="0166803A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1703413C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F0BC9" w14:textId="6A4B3B77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33F9CE" w14:textId="5451DB67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14:paraId="63510D0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A55C3" w14:textId="23018211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E9182C" w14:textId="635AF04F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686A" w:rsidRPr="009C686A" w14:paraId="19E096D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E86FC" w14:textId="42E5FA31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D5487" w14:textId="2112DF40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686A" w:rsidRPr="009C686A" w14:paraId="103A528B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84B44" w14:textId="34C5E688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C4545" w14:textId="6C0B670D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14:paraId="39335225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7D563F" w14:textId="236D636B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6267C1" w14:textId="0C7D3E89"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14:paraId="4D236DF9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E3392D" w14:textId="77777777" w:rsidR="009C686A" w:rsidRPr="009C686A" w:rsidRDefault="009C686A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151DC2" w14:textId="77777777" w:rsidR="009C686A" w:rsidRPr="009C686A" w:rsidRDefault="009C686A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3FFC5A" w14:textId="27A3E75D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F9F87" w14:textId="64C7ED32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395F1" w14:textId="09FC2548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2EEFC2" w14:textId="44E8AF1C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 the data collected from the class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conduct a hypothesis test to determine if the average for students at your school is lower.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844C2B" w14:textId="77777777"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0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: _____________</w:t>
      </w:r>
    </w:p>
    <w:p w14:paraId="496AC42B" w14:textId="77777777"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a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: _____________</w:t>
      </w:r>
    </w:p>
    <w:p w14:paraId="1FF48874" w14:textId="698C725B"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In words, define the random variable. __________ = ______________________</w:t>
      </w:r>
    </w:p>
    <w:p w14:paraId="4C0BEF5D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239406" w14:textId="77777777"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The distribution to use for the test is _______________________.</w:t>
      </w:r>
    </w:p>
    <w:p w14:paraId="06F26168" w14:textId="00EAA89E"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Determine the test statistic using your data.</w:t>
      </w:r>
    </w:p>
    <w:p w14:paraId="4553631B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8F813E" w14:textId="2B0DD502"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Draw a graph and label it appropriately.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Shade the actual level of significance. </w:t>
      </w:r>
    </w:p>
    <w:p w14:paraId="4F20F493" w14:textId="2AEE0276" w:rsidR="009C686A" w:rsidRDefault="009C686A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Graph:</w:t>
      </w:r>
    </w:p>
    <w:p w14:paraId="6B5DE34E" w14:textId="76761419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C46C96" wp14:editId="448677C1">
            <wp:extent cx="3618230" cy="1858010"/>
            <wp:effectExtent l="0" t="0" r="0" b="0"/>
            <wp:docPr id="1" name="Picture 1" descr="Blank graph with vertical and horizontal ax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 graph with vertical and horizontal axe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1659" w14:textId="677021C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Determine the 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-value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p-value = </w:t>
      </w:r>
    </w:p>
    <w:p w14:paraId="14F3F886" w14:textId="53CCAEC0"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Do you or do you not reject the null hypothesis? Why?</w:t>
      </w:r>
    </w:p>
    <w:p w14:paraId="6E58E552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91FC40" w14:textId="6362785E"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Write a clear conclusion using a complete sentence.</w:t>
      </w:r>
    </w:p>
    <w:p w14:paraId="38D62A22" w14:textId="77777777" w:rsidR="009C686A" w:rsidRDefault="009C686A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53B09879" w14:textId="0B1B1B78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97827" w14:textId="6283346D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7F25A5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13C9C" w14:textId="77777777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Language Survey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1871FB4" w14:textId="4ED401EF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About 42.3% of Californians and 19.6% of all Americans over age five speak a language other than English at home. Using your class as the sample, conduct a hypothesis test to determine if the percent of the students at your school who speak a language other than English at home is different from 42.3%.</w:t>
      </w:r>
    </w:p>
    <w:p w14:paraId="365B033E" w14:textId="5C983E0F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01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396"/>
        <w:gridCol w:w="3614"/>
      </w:tblGrid>
      <w:tr w:rsidR="009C686A" w:rsidRPr="009C686A" w14:paraId="292869E4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18" w:space="0" w:color="FFFFFF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3D79E8" w14:textId="77777777" w:rsidR="009C686A" w:rsidRPr="009C686A" w:rsidRDefault="009C686A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Name</w:t>
            </w:r>
          </w:p>
        </w:tc>
        <w:tc>
          <w:tcPr>
            <w:tcW w:w="3614" w:type="dxa"/>
            <w:tcBorders>
              <w:top w:val="single" w:sz="8" w:space="0" w:color="4A7EBB"/>
              <w:left w:val="nil"/>
              <w:bottom w:val="single" w:sz="18" w:space="0" w:color="FFFFFF"/>
              <w:right w:val="single" w:sz="8" w:space="0" w:color="4A7EBB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7A9EBD" w14:textId="3D0D1BE7" w:rsidR="009C686A" w:rsidRPr="009C686A" w:rsidRDefault="009C686A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S</w:t>
            </w: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peak a language other than English at home</w:t>
            </w:r>
            <w:r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 (Y or N)</w:t>
            </w:r>
          </w:p>
        </w:tc>
      </w:tr>
      <w:tr w:rsidR="009C686A" w:rsidRPr="009C686A" w14:paraId="1A5A4A34" w14:textId="77777777" w:rsidTr="009C686A">
        <w:trPr>
          <w:trHeight w:val="213"/>
        </w:trPr>
        <w:tc>
          <w:tcPr>
            <w:tcW w:w="3396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31045" w14:textId="15FD483B" w:rsidR="009C686A" w:rsidRPr="009C686A" w:rsidRDefault="00F51B11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3614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43E2A2" w14:textId="04352546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0AEF56D1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D6F5B" w14:textId="362E3120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05ADF5" w14:textId="65FBA4E7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2EDB7951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E235FE" w14:textId="56EB91C0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3E0F3D" w14:textId="1703ED68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1E620AE4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9F078" w14:textId="68F2B992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AEF7B" w14:textId="5E2DE486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2EDCE834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489210" w14:textId="01F8FE26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8435C" w14:textId="03D98631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3263F60B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4ED2D" w14:textId="3E4B2355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CBD2D3" w14:textId="39C540F2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434A6D75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E2D48B" w14:textId="58808C22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0BC72" w14:textId="08F62F35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177E7D9E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55E7B7" w14:textId="0844BA49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A71287" w14:textId="2D365205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0BB1CBF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A5CF31" w14:textId="3B55D5A1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0A7EDD" w14:textId="43AD6C49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03B4E7BE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EB6B5F" w14:textId="12372552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2F9C5" w14:textId="3D75ACA4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734775F1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2B0A16" w14:textId="5DEBECB7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ED252" w14:textId="7B9DBF7C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3A04CE20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849CCF" w14:textId="54958E7A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806739" w14:textId="5B76B30F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14:paraId="1C24B57C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461FD" w14:textId="21D9F103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1001DF" w14:textId="78F607D9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14:paraId="001EC9FD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5317FC" w14:textId="216E545E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CBF264" w14:textId="2B92D0B2"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bookmarkEnd w:id="0"/>
          </w:p>
        </w:tc>
      </w:tr>
      <w:tr w:rsidR="009C686A" w:rsidRPr="009C686A" w14:paraId="7466AD63" w14:textId="77777777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37925A" w14:textId="77777777" w:rsidR="009C686A" w:rsidRPr="009C686A" w:rsidRDefault="009C686A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F65D50" w14:textId="77777777" w:rsidR="009C686A" w:rsidRPr="009C686A" w:rsidRDefault="009C686A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91ABCD" w14:textId="4D08785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 the data collected from the class 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conduct a hypothesis test to determine if the percent of the students at your school who speak a language other than English at home is different from 42.3%.</w:t>
      </w:r>
    </w:p>
    <w:p w14:paraId="67D8315A" w14:textId="77777777" w:rsidR="009C686A" w:rsidRP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0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: ___________</w:t>
      </w:r>
    </w:p>
    <w:p w14:paraId="6BEA385D" w14:textId="77777777" w:rsidR="009C686A" w:rsidRP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a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: ___________</w:t>
      </w:r>
    </w:p>
    <w:p w14:paraId="13812C7E" w14:textId="58FD845C"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In words, define the random variable. __________ = _______________</w:t>
      </w:r>
    </w:p>
    <w:p w14:paraId="10CBA6B3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94960B" w14:textId="111DB287"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The distribution to use for the test is ________________</w:t>
      </w:r>
    </w:p>
    <w:p w14:paraId="3B568F14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00FCF5" w14:textId="766B427A"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Determine the test statistic using your data.</w:t>
      </w:r>
    </w:p>
    <w:p w14:paraId="2F115121" w14:textId="78FF6013"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Draw a graph and label it appropriately. Shade the actual level of significance. </w:t>
      </w:r>
    </w:p>
    <w:p w14:paraId="350F3E2A" w14:textId="3A8335B4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Graph:</w:t>
      </w:r>
    </w:p>
    <w:p w14:paraId="46621ED4" w14:textId="64C6D26B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5AD08F8" wp14:editId="0A3E0B7B">
            <wp:extent cx="3618230" cy="1858010"/>
            <wp:effectExtent l="0" t="0" r="0" b="0"/>
            <wp:docPr id="2" name="Picture 2" descr="Blank graph with vertical and horizontal ax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 graph with vertical and horizontal axe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57B90" w14:textId="51D8111B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 xml:space="preserve">Determine the 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-value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</w:p>
    <w:p w14:paraId="69152A9F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A22745" w14:textId="6C111297"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Do you or do you not reject the null hypothesis? Why?</w:t>
      </w:r>
    </w:p>
    <w:p w14:paraId="66031C38" w14:textId="205E89CE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9682B" w14:textId="607E2CA2"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833C15" w14:textId="77777777"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C94162" w14:textId="77777777" w:rsidR="009C686A" w:rsidRP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t>Write a clear conclusion using a complete sentence.</w:t>
      </w:r>
    </w:p>
    <w:p w14:paraId="7CD7D276" w14:textId="77777777" w:rsidR="00886143" w:rsidRDefault="00886143"/>
    <w:sectPr w:rsidR="00886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80C52"/>
    <w:multiLevelType w:val="multilevel"/>
    <w:tmpl w:val="BC049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E910F9"/>
    <w:multiLevelType w:val="multilevel"/>
    <w:tmpl w:val="901E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75E17"/>
    <w:multiLevelType w:val="multilevel"/>
    <w:tmpl w:val="CBC49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751F69"/>
    <w:multiLevelType w:val="multilevel"/>
    <w:tmpl w:val="47F4C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6A"/>
    <w:rsid w:val="0005354B"/>
    <w:rsid w:val="00287F72"/>
    <w:rsid w:val="00886143"/>
    <w:rsid w:val="009C686A"/>
    <w:rsid w:val="00C4532E"/>
    <w:rsid w:val="00F5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1442B"/>
  <w15:chartTrackingRefBased/>
  <w15:docId w15:val="{4AC60F39-B8BA-47D1-9414-0A1EFA17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6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45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9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Khadem</dc:creator>
  <cp:keywords/>
  <dc:description/>
  <cp:lastModifiedBy>Ahmadifar, Sarvenaz</cp:lastModifiedBy>
  <cp:revision>2</cp:revision>
  <dcterms:created xsi:type="dcterms:W3CDTF">2018-11-21T23:42:00Z</dcterms:created>
  <dcterms:modified xsi:type="dcterms:W3CDTF">2018-11-21T23:42:00Z</dcterms:modified>
</cp:coreProperties>
</file>